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64DF0F1A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 xml:space="preserve">Conocer las condiciones de organización y funcionamiento </w:t>
      </w:r>
      <w:proofErr w:type="gramStart"/>
      <w:r w:rsidRPr="008D26A6">
        <w:rPr>
          <w:rFonts w:ascii="Arial" w:hAnsi="Arial" w:cs="Arial"/>
          <w:sz w:val="18"/>
          <w:szCs w:val="18"/>
        </w:rPr>
        <w:t>del mismo</w:t>
      </w:r>
      <w:proofErr w:type="gramEnd"/>
      <w:r w:rsidRPr="008D26A6">
        <w:rPr>
          <w:rFonts w:ascii="Arial" w:hAnsi="Arial" w:cs="Arial"/>
          <w:sz w:val="18"/>
          <w:szCs w:val="18"/>
        </w:rPr>
        <w:t>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000000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35456" w14:textId="77777777" w:rsidR="00DA364E" w:rsidRDefault="00DA364E">
      <w:r>
        <w:separator/>
      </w:r>
    </w:p>
  </w:endnote>
  <w:endnote w:type="continuationSeparator" w:id="0">
    <w:p w14:paraId="477E2CC9" w14:textId="77777777" w:rsidR="00DA364E" w:rsidRDefault="00DA3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94E59" w14:textId="77777777" w:rsidR="00DA364E" w:rsidRDefault="00DA364E">
      <w:r>
        <w:separator/>
      </w:r>
    </w:p>
  </w:footnote>
  <w:footnote w:type="continuationSeparator" w:id="0">
    <w:p w14:paraId="6D5258D6" w14:textId="77777777" w:rsidR="00DA364E" w:rsidRDefault="00DA3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0009381">
    <w:abstractNumId w:val="15"/>
  </w:num>
  <w:num w:numId="2" w16cid:durableId="1344237521">
    <w:abstractNumId w:val="16"/>
  </w:num>
  <w:num w:numId="3" w16cid:durableId="122844329">
    <w:abstractNumId w:val="31"/>
  </w:num>
  <w:num w:numId="4" w16cid:durableId="1479225031">
    <w:abstractNumId w:val="1"/>
  </w:num>
  <w:num w:numId="5" w16cid:durableId="949243156">
    <w:abstractNumId w:val="9"/>
  </w:num>
  <w:num w:numId="6" w16cid:durableId="797647556">
    <w:abstractNumId w:val="26"/>
  </w:num>
  <w:num w:numId="7" w16cid:durableId="1732771854">
    <w:abstractNumId w:val="32"/>
  </w:num>
  <w:num w:numId="8" w16cid:durableId="1043285696">
    <w:abstractNumId w:val="5"/>
  </w:num>
  <w:num w:numId="9" w16cid:durableId="1984848666">
    <w:abstractNumId w:val="18"/>
  </w:num>
  <w:num w:numId="10" w16cid:durableId="436870919">
    <w:abstractNumId w:val="13"/>
  </w:num>
  <w:num w:numId="11" w16cid:durableId="1988430575">
    <w:abstractNumId w:val="21"/>
  </w:num>
  <w:num w:numId="12" w16cid:durableId="746924217">
    <w:abstractNumId w:val="22"/>
  </w:num>
  <w:num w:numId="13" w16cid:durableId="1926763266">
    <w:abstractNumId w:val="3"/>
  </w:num>
  <w:num w:numId="14" w16cid:durableId="1657146776">
    <w:abstractNumId w:val="10"/>
  </w:num>
  <w:num w:numId="15" w16cid:durableId="930892977">
    <w:abstractNumId w:val="2"/>
  </w:num>
  <w:num w:numId="16" w16cid:durableId="1986351096">
    <w:abstractNumId w:val="33"/>
  </w:num>
  <w:num w:numId="17" w16cid:durableId="867913305">
    <w:abstractNumId w:val="34"/>
  </w:num>
  <w:num w:numId="18" w16cid:durableId="1876035986">
    <w:abstractNumId w:val="19"/>
  </w:num>
  <w:num w:numId="19" w16cid:durableId="1590236614">
    <w:abstractNumId w:val="14"/>
  </w:num>
  <w:num w:numId="20" w16cid:durableId="1860503147">
    <w:abstractNumId w:val="23"/>
  </w:num>
  <w:num w:numId="21" w16cid:durableId="1840000070">
    <w:abstractNumId w:val="11"/>
  </w:num>
  <w:num w:numId="22" w16cid:durableId="603807771">
    <w:abstractNumId w:val="0"/>
  </w:num>
  <w:num w:numId="23" w16cid:durableId="620385727">
    <w:abstractNumId w:val="12"/>
  </w:num>
  <w:num w:numId="24" w16cid:durableId="965503723">
    <w:abstractNumId w:val="17"/>
  </w:num>
  <w:num w:numId="25" w16cid:durableId="363410864">
    <w:abstractNumId w:val="25"/>
  </w:num>
  <w:num w:numId="26" w16cid:durableId="1839616779">
    <w:abstractNumId w:val="7"/>
  </w:num>
  <w:num w:numId="27" w16cid:durableId="620723360">
    <w:abstractNumId w:val="24"/>
  </w:num>
  <w:num w:numId="28" w16cid:durableId="1763792566">
    <w:abstractNumId w:val="6"/>
  </w:num>
  <w:num w:numId="29" w16cid:durableId="1088885724">
    <w:abstractNumId w:val="8"/>
  </w:num>
  <w:num w:numId="30" w16cid:durableId="123426335">
    <w:abstractNumId w:val="20"/>
  </w:num>
  <w:num w:numId="31" w16cid:durableId="1397237304">
    <w:abstractNumId w:val="28"/>
  </w:num>
  <w:num w:numId="32" w16cid:durableId="1140876506">
    <w:abstractNumId w:val="29"/>
  </w:num>
  <w:num w:numId="33" w16cid:durableId="692270759">
    <w:abstractNumId w:val="27"/>
  </w:num>
  <w:num w:numId="34" w16cid:durableId="604339384">
    <w:abstractNumId w:val="30"/>
  </w:num>
  <w:num w:numId="35" w16cid:durableId="226798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3E5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0BF1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51E03"/>
    <w:rsid w:val="0076768B"/>
    <w:rsid w:val="007678D3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A7D74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64451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364E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1813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CANDIDO CABEZAS MARTINEZ</cp:lastModifiedBy>
  <cp:revision>3</cp:revision>
  <cp:lastPrinted>2026-04-28T06:14:00Z</cp:lastPrinted>
  <dcterms:created xsi:type="dcterms:W3CDTF">2026-06-15T11:49:00Z</dcterms:created>
  <dcterms:modified xsi:type="dcterms:W3CDTF">2026-06-17T07:55:00Z</dcterms:modified>
</cp:coreProperties>
</file>